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093C" w14:textId="2CED97C3" w:rsidR="00C82C6A" w:rsidRDefault="00C82C6A">
      <w:r>
        <w:t xml:space="preserve">Minutes of the </w:t>
      </w:r>
      <w:r w:rsidR="006138A5">
        <w:t>O</w:t>
      </w:r>
      <w:r>
        <w:t>rdinary Council Meeting 25 April 2022 held at Saddleworth Civic Hall.</w:t>
      </w:r>
    </w:p>
    <w:p w14:paraId="7597BE2B" w14:textId="529C5820" w:rsidR="00C82C6A" w:rsidRDefault="00C82C6A">
      <w:r>
        <w:t>Present:</w:t>
      </w:r>
      <w:r>
        <w:tab/>
      </w:r>
      <w:r w:rsidR="007E55F8">
        <w:t xml:space="preserve">Cllr. </w:t>
      </w:r>
      <w:r w:rsidR="00DC362A">
        <w:t xml:space="preserve">   </w:t>
      </w:r>
      <w:r w:rsidR="007E55F8">
        <w:t>B. Beeley (CH)</w:t>
      </w:r>
      <w:r w:rsidR="007E55F8">
        <w:tab/>
      </w:r>
      <w:r w:rsidR="007E55F8">
        <w:tab/>
        <w:t>P. Byrne (V.C)</w:t>
      </w:r>
    </w:p>
    <w:p w14:paraId="3E6D7898" w14:textId="0394F3AD" w:rsidR="007E55F8" w:rsidRDefault="007E55F8" w:rsidP="007E55F8">
      <w:pPr>
        <w:ind w:left="1440" w:firstLine="720"/>
      </w:pPr>
      <w:r>
        <w:t>S. Al- Hamdani</w:t>
      </w:r>
      <w:r>
        <w:tab/>
      </w:r>
      <w:r>
        <w:tab/>
        <w:t>J. Battye</w:t>
      </w:r>
    </w:p>
    <w:p w14:paraId="08B841AE" w14:textId="77777777" w:rsidR="007E55F8" w:rsidRDefault="007E55F8" w:rsidP="007E55F8">
      <w:pPr>
        <w:ind w:left="1440" w:firstLine="720"/>
      </w:pPr>
      <w:r>
        <w:t>H. Bishop</w:t>
      </w:r>
      <w:r>
        <w:tab/>
      </w:r>
      <w:r>
        <w:tab/>
      </w:r>
      <w:r>
        <w:tab/>
        <w:t>J. Curley</w:t>
      </w:r>
    </w:p>
    <w:p w14:paraId="1FBC5740" w14:textId="2271BBE5" w:rsidR="007E55F8" w:rsidRDefault="00DC362A" w:rsidP="007E55F8">
      <w:pPr>
        <w:ind w:left="1440" w:firstLine="720"/>
      </w:pPr>
      <w:r>
        <w:t>J. Hudson</w:t>
      </w:r>
      <w:r w:rsidR="007E55F8">
        <w:tab/>
      </w:r>
      <w:r w:rsidR="007E55F8">
        <w:tab/>
      </w:r>
      <w:r w:rsidR="007E55F8">
        <w:tab/>
        <w:t>K. Dawson</w:t>
      </w:r>
    </w:p>
    <w:p w14:paraId="0A51ED11" w14:textId="77777777" w:rsidR="00DC362A" w:rsidRDefault="007E55F8" w:rsidP="007E55F8">
      <w:pPr>
        <w:ind w:left="1440" w:firstLine="720"/>
      </w:pPr>
      <w:r>
        <w:t>L. Dawson</w:t>
      </w:r>
      <w:r w:rsidR="00DC362A">
        <w:tab/>
      </w:r>
      <w:r w:rsidR="00DC362A">
        <w:tab/>
      </w:r>
      <w:r w:rsidR="00DC362A">
        <w:tab/>
      </w:r>
      <w:r>
        <w:t>B. Lord</w:t>
      </w:r>
      <w:r>
        <w:tab/>
      </w:r>
      <w:r>
        <w:tab/>
      </w:r>
      <w:r>
        <w:tab/>
      </w:r>
    </w:p>
    <w:p w14:paraId="7F4A207A" w14:textId="77777777" w:rsidR="00DC362A" w:rsidRDefault="007E55F8" w:rsidP="007E55F8">
      <w:pPr>
        <w:ind w:left="1440" w:firstLine="720"/>
      </w:pPr>
      <w:r>
        <w:t>P. Lord</w:t>
      </w:r>
      <w:r w:rsidR="00DC362A">
        <w:tab/>
      </w:r>
      <w:r w:rsidR="00DC362A">
        <w:tab/>
      </w:r>
      <w:r w:rsidR="00DC362A">
        <w:tab/>
      </w:r>
      <w:r>
        <w:t>K. Phillips</w:t>
      </w:r>
    </w:p>
    <w:p w14:paraId="6BE7D069" w14:textId="77777777" w:rsidR="00DC362A" w:rsidRDefault="00DC362A" w:rsidP="007E55F8">
      <w:pPr>
        <w:ind w:left="1440" w:firstLine="720"/>
      </w:pPr>
      <w:r>
        <w:t xml:space="preserve">M. Scholes </w:t>
      </w:r>
      <w:r w:rsidR="007E55F8">
        <w:tab/>
      </w:r>
      <w:r>
        <w:tab/>
      </w:r>
      <w:r>
        <w:tab/>
      </w:r>
      <w:r w:rsidR="007E55F8">
        <w:t>G. Sheldon</w:t>
      </w:r>
      <w:r>
        <w:tab/>
      </w:r>
      <w:r>
        <w:tab/>
      </w:r>
      <w:r>
        <w:tab/>
      </w:r>
    </w:p>
    <w:p w14:paraId="448F14E4" w14:textId="2A984BE8" w:rsidR="00DC362A" w:rsidRDefault="007E55F8" w:rsidP="007E55F8">
      <w:pPr>
        <w:ind w:left="1440" w:firstLine="720"/>
      </w:pPr>
      <w:r>
        <w:t>M. Woodvine.</w:t>
      </w:r>
    </w:p>
    <w:p w14:paraId="2FA4BE67" w14:textId="77777777" w:rsidR="00DC362A" w:rsidRDefault="00DC362A" w:rsidP="007E55F8">
      <w:pPr>
        <w:ind w:left="1440" w:firstLine="720"/>
      </w:pPr>
    </w:p>
    <w:p w14:paraId="5846C201" w14:textId="5E2934F5" w:rsidR="00DC362A" w:rsidRPr="00211BF9" w:rsidRDefault="00DC362A" w:rsidP="00DC362A">
      <w:pPr>
        <w:rPr>
          <w:b/>
          <w:bCs/>
        </w:rPr>
      </w:pPr>
      <w:r w:rsidRPr="00211BF9">
        <w:rPr>
          <w:b/>
          <w:bCs/>
        </w:rPr>
        <w:t>3279.</w:t>
      </w:r>
      <w:r w:rsidRPr="00211BF9">
        <w:rPr>
          <w:b/>
          <w:bCs/>
        </w:rPr>
        <w:tab/>
        <w:t>Apologies for Absence</w:t>
      </w:r>
    </w:p>
    <w:p w14:paraId="6DE1760A" w14:textId="4CB901ED" w:rsidR="00DC362A" w:rsidRDefault="00DC362A" w:rsidP="00DC362A">
      <w:r>
        <w:tab/>
        <w:t>Cllrs. Bingley, Hulme, Knotts, Lancaster and Simpson</w:t>
      </w:r>
    </w:p>
    <w:p w14:paraId="708BBD68" w14:textId="0CA26F71" w:rsidR="00DC362A" w:rsidRPr="00211BF9" w:rsidRDefault="00DC362A" w:rsidP="00DC362A">
      <w:pPr>
        <w:rPr>
          <w:b/>
          <w:bCs/>
        </w:rPr>
      </w:pPr>
      <w:r w:rsidRPr="00211BF9">
        <w:rPr>
          <w:b/>
          <w:bCs/>
        </w:rPr>
        <w:t>3280.</w:t>
      </w:r>
      <w:r w:rsidRPr="00211BF9">
        <w:rPr>
          <w:b/>
          <w:bCs/>
        </w:rPr>
        <w:tab/>
        <w:t>To receive declarations of interest</w:t>
      </w:r>
    </w:p>
    <w:p w14:paraId="4E99EE8F" w14:textId="1219E16A" w:rsidR="00DC362A" w:rsidRDefault="00DC362A" w:rsidP="00DC362A">
      <w:r>
        <w:tab/>
        <w:t>None</w:t>
      </w:r>
    </w:p>
    <w:p w14:paraId="6FF39A95" w14:textId="50DF83EB" w:rsidR="00C94F9F" w:rsidRDefault="00C94F9F" w:rsidP="00C94F9F">
      <w:pPr>
        <w:pStyle w:val="NoSpacing"/>
        <w:ind w:left="644" w:hanging="6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3281.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E292B">
        <w:rPr>
          <w:rFonts w:ascii="Arial" w:hAnsi="Arial" w:cs="Arial"/>
          <w:b/>
          <w:bCs/>
          <w:sz w:val="24"/>
          <w:szCs w:val="24"/>
        </w:rPr>
        <w:t>To approve and confirm as a correct record the Draft Minutes of the Council Meeting held on 28</w:t>
      </w:r>
      <w:r w:rsidRPr="004E292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E292B">
        <w:rPr>
          <w:rFonts w:ascii="Arial" w:hAnsi="Arial" w:cs="Arial"/>
          <w:b/>
          <w:bCs/>
          <w:sz w:val="24"/>
          <w:szCs w:val="24"/>
        </w:rPr>
        <w:t xml:space="preserve"> March 2022</w:t>
      </w:r>
    </w:p>
    <w:p w14:paraId="29D4A716" w14:textId="21125ABC" w:rsidR="00C94F9F" w:rsidRPr="00C94F9F" w:rsidRDefault="00C94F9F" w:rsidP="00C94F9F">
      <w:pPr>
        <w:pStyle w:val="NoSpacing"/>
        <w:ind w:left="644" w:hanging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6138A5" w:rsidRPr="00C94F9F">
        <w:rPr>
          <w:rFonts w:ascii="Arial" w:hAnsi="Arial" w:cs="Arial"/>
          <w:sz w:val="24"/>
          <w:szCs w:val="24"/>
        </w:rPr>
        <w:t xml:space="preserve">Approved </w:t>
      </w:r>
      <w:r w:rsidR="006138A5">
        <w:rPr>
          <w:rFonts w:ascii="Arial" w:hAnsi="Arial" w:cs="Arial"/>
          <w:sz w:val="24"/>
          <w:szCs w:val="24"/>
        </w:rPr>
        <w:t>as</w:t>
      </w:r>
      <w:r w:rsidR="00211BF9">
        <w:rPr>
          <w:rFonts w:ascii="Arial" w:hAnsi="Arial" w:cs="Arial"/>
          <w:sz w:val="24"/>
          <w:szCs w:val="24"/>
        </w:rPr>
        <w:t xml:space="preserve"> true record and signed at the meeting by the Chair. </w:t>
      </w:r>
    </w:p>
    <w:p w14:paraId="6F7E2B34" w14:textId="77777777" w:rsidR="00C94F9F" w:rsidRPr="004E292B" w:rsidRDefault="00C94F9F" w:rsidP="00C94F9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64C6B71" w14:textId="096D80ED" w:rsidR="00C94F9F" w:rsidRPr="004E292B" w:rsidRDefault="00C94F9F" w:rsidP="00C94F9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3282.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E292B">
        <w:rPr>
          <w:rFonts w:ascii="Arial" w:hAnsi="Arial" w:cs="Arial"/>
          <w:b/>
          <w:bCs/>
          <w:sz w:val="24"/>
          <w:szCs w:val="24"/>
        </w:rPr>
        <w:t>To note the Minutes of the Environment Meeting held on 21</w:t>
      </w:r>
      <w:r w:rsidRPr="004E292B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4E292B">
        <w:rPr>
          <w:rFonts w:ascii="Arial" w:hAnsi="Arial" w:cs="Arial"/>
          <w:b/>
          <w:bCs/>
          <w:sz w:val="24"/>
          <w:szCs w:val="24"/>
        </w:rPr>
        <w:t xml:space="preserve"> March 2022</w:t>
      </w:r>
    </w:p>
    <w:p w14:paraId="4CC2AA23" w14:textId="18C81BEC" w:rsidR="00C94F9F" w:rsidRPr="00C94F9F" w:rsidRDefault="00C94F9F" w:rsidP="00C94F9F">
      <w:pPr>
        <w:pStyle w:val="ListParagraph"/>
        <w:rPr>
          <w:rFonts w:ascii="Arial" w:hAnsi="Arial" w:cs="Arial"/>
          <w:sz w:val="24"/>
          <w:szCs w:val="24"/>
        </w:rPr>
      </w:pPr>
      <w:r w:rsidRPr="00C94F9F">
        <w:rPr>
          <w:rFonts w:ascii="Arial" w:hAnsi="Arial" w:cs="Arial"/>
          <w:sz w:val="24"/>
          <w:szCs w:val="24"/>
        </w:rPr>
        <w:t xml:space="preserve">Noted </w:t>
      </w:r>
    </w:p>
    <w:p w14:paraId="6305E39E" w14:textId="1E202376" w:rsidR="00C94F9F" w:rsidRPr="004E292B" w:rsidRDefault="00C94F9F" w:rsidP="00C94F9F">
      <w:pPr>
        <w:pStyle w:val="NoSpacing"/>
        <w:ind w:left="644" w:hanging="6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3283.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E292B">
        <w:rPr>
          <w:rFonts w:ascii="Arial" w:hAnsi="Arial" w:cs="Arial"/>
          <w:b/>
          <w:bCs/>
          <w:sz w:val="24"/>
          <w:szCs w:val="24"/>
        </w:rPr>
        <w:t>To note the Minutes of the Extraordinary Planning Meeting held on 28</w:t>
      </w:r>
      <w:r w:rsidRPr="004E292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E292B">
        <w:rPr>
          <w:rFonts w:ascii="Arial" w:hAnsi="Arial" w:cs="Arial"/>
          <w:b/>
          <w:bCs/>
          <w:sz w:val="24"/>
          <w:szCs w:val="24"/>
        </w:rPr>
        <w:t xml:space="preserve"> March 2022</w:t>
      </w:r>
      <w:r>
        <w:rPr>
          <w:rFonts w:ascii="Arial" w:hAnsi="Arial" w:cs="Arial"/>
          <w:b/>
          <w:bCs/>
          <w:sz w:val="24"/>
          <w:szCs w:val="24"/>
        </w:rPr>
        <w:t xml:space="preserve"> (Amendment to include attendees). </w:t>
      </w:r>
    </w:p>
    <w:p w14:paraId="73FA1B9B" w14:textId="2CF9EC06" w:rsidR="00C94F9F" w:rsidRPr="00C94F9F" w:rsidRDefault="00C94F9F" w:rsidP="00C94F9F">
      <w:pPr>
        <w:pStyle w:val="ListParagraph"/>
        <w:rPr>
          <w:rFonts w:ascii="Arial" w:hAnsi="Arial" w:cs="Arial"/>
          <w:sz w:val="24"/>
          <w:szCs w:val="24"/>
        </w:rPr>
      </w:pPr>
      <w:r w:rsidRPr="00C94F9F">
        <w:rPr>
          <w:rFonts w:ascii="Arial" w:hAnsi="Arial" w:cs="Arial"/>
          <w:sz w:val="24"/>
          <w:szCs w:val="24"/>
        </w:rPr>
        <w:t xml:space="preserve">Noted </w:t>
      </w:r>
    </w:p>
    <w:p w14:paraId="5D020923" w14:textId="67E4EEE6" w:rsidR="00C94F9F" w:rsidRPr="004E292B" w:rsidRDefault="00C94F9F" w:rsidP="00C94F9F">
      <w:pPr>
        <w:pStyle w:val="NoSpacing"/>
        <w:ind w:left="644" w:hanging="6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3284.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E292B">
        <w:rPr>
          <w:rFonts w:ascii="Arial" w:hAnsi="Arial" w:cs="Arial"/>
          <w:b/>
          <w:bCs/>
          <w:sz w:val="24"/>
          <w:szCs w:val="24"/>
        </w:rPr>
        <w:t>To note the Minutes of the Civic Functions Meeting held on 30</w:t>
      </w:r>
      <w:r w:rsidRPr="004E292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E292B">
        <w:rPr>
          <w:rFonts w:ascii="Arial" w:hAnsi="Arial" w:cs="Arial"/>
          <w:b/>
          <w:bCs/>
          <w:sz w:val="24"/>
          <w:szCs w:val="24"/>
        </w:rPr>
        <w:t xml:space="preserve"> March 2022</w:t>
      </w:r>
    </w:p>
    <w:p w14:paraId="3225590F" w14:textId="636FDADF" w:rsidR="00C94F9F" w:rsidRPr="00C94F9F" w:rsidRDefault="00C94F9F" w:rsidP="00C94F9F">
      <w:pPr>
        <w:pStyle w:val="ListParagraph"/>
        <w:rPr>
          <w:rFonts w:ascii="Arial" w:hAnsi="Arial" w:cs="Arial"/>
          <w:sz w:val="24"/>
          <w:szCs w:val="24"/>
        </w:rPr>
      </w:pPr>
      <w:r w:rsidRPr="00C94F9F">
        <w:rPr>
          <w:rFonts w:ascii="Arial" w:hAnsi="Arial" w:cs="Arial"/>
          <w:sz w:val="24"/>
          <w:szCs w:val="24"/>
        </w:rPr>
        <w:t>Noted</w:t>
      </w:r>
    </w:p>
    <w:p w14:paraId="5DD66A04" w14:textId="1058EB1E" w:rsidR="00C94F9F" w:rsidRDefault="00C94F9F" w:rsidP="00C94F9F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3285.</w:t>
      </w:r>
      <w:r>
        <w:rPr>
          <w:rFonts w:cs="Arial"/>
          <w:b/>
          <w:bCs/>
          <w:szCs w:val="24"/>
        </w:rPr>
        <w:tab/>
      </w:r>
      <w:r w:rsidRPr="00C94F9F">
        <w:rPr>
          <w:rFonts w:cs="Arial"/>
          <w:b/>
          <w:bCs/>
          <w:szCs w:val="24"/>
        </w:rPr>
        <w:t>To note Minutes of Strategic Planning Committee 31 March 2022</w:t>
      </w:r>
    </w:p>
    <w:p w14:paraId="3E408B4E" w14:textId="4B8E6E1C" w:rsidR="00C94F9F" w:rsidRPr="00C94F9F" w:rsidRDefault="00C94F9F" w:rsidP="00C94F9F">
      <w:pPr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C94F9F">
        <w:rPr>
          <w:rFonts w:cs="Arial"/>
          <w:szCs w:val="24"/>
        </w:rPr>
        <w:t>Noted</w:t>
      </w:r>
    </w:p>
    <w:p w14:paraId="05AE05EE" w14:textId="65ADB56D" w:rsidR="00C94F9F" w:rsidRDefault="00C94F9F" w:rsidP="00C94F9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3286.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E292B">
        <w:rPr>
          <w:rFonts w:ascii="Arial" w:hAnsi="Arial" w:cs="Arial"/>
          <w:b/>
          <w:bCs/>
          <w:sz w:val="24"/>
          <w:szCs w:val="24"/>
        </w:rPr>
        <w:t>To note the Minutes of the Planning Meeting held on 4</w:t>
      </w:r>
      <w:r w:rsidRPr="004E292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E292B">
        <w:rPr>
          <w:rFonts w:ascii="Arial" w:hAnsi="Arial" w:cs="Arial"/>
          <w:b/>
          <w:bCs/>
          <w:sz w:val="24"/>
          <w:szCs w:val="24"/>
        </w:rPr>
        <w:t xml:space="preserve"> April 2022</w:t>
      </w:r>
    </w:p>
    <w:p w14:paraId="541606C4" w14:textId="173CEB4F" w:rsidR="00C94F9F" w:rsidRPr="006138A5" w:rsidRDefault="00C94F9F" w:rsidP="00C94F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138A5">
        <w:rPr>
          <w:rFonts w:ascii="Arial" w:hAnsi="Arial" w:cs="Arial"/>
          <w:sz w:val="24"/>
          <w:szCs w:val="24"/>
        </w:rPr>
        <w:t>Noted</w:t>
      </w:r>
    </w:p>
    <w:p w14:paraId="00263336" w14:textId="77777777" w:rsidR="00C94F9F" w:rsidRPr="004E292B" w:rsidRDefault="00C94F9F" w:rsidP="00C94F9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487577D" w14:textId="16771DCC" w:rsidR="00C94F9F" w:rsidRDefault="00C94F9F" w:rsidP="00C94F9F">
      <w:pPr>
        <w:pStyle w:val="NoSpacing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3287.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E292B">
        <w:rPr>
          <w:rFonts w:ascii="Arial" w:hAnsi="Arial" w:cs="Arial"/>
          <w:b/>
          <w:bCs/>
          <w:sz w:val="24"/>
          <w:szCs w:val="24"/>
        </w:rPr>
        <w:t>To note the Minutes of the Assets Management Meeting held on 13</w:t>
      </w:r>
      <w:r w:rsidRPr="004E292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E292B">
        <w:rPr>
          <w:rFonts w:ascii="Arial" w:hAnsi="Arial" w:cs="Arial"/>
          <w:b/>
          <w:bCs/>
          <w:sz w:val="24"/>
          <w:szCs w:val="24"/>
        </w:rPr>
        <w:t xml:space="preserve"> April 2022</w:t>
      </w:r>
    </w:p>
    <w:p w14:paraId="72BEDE2B" w14:textId="582F9F55" w:rsidR="00C94F9F" w:rsidRDefault="00C94F9F" w:rsidP="00C94F9F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C94F9F">
        <w:rPr>
          <w:rFonts w:ascii="Arial" w:hAnsi="Arial" w:cs="Arial"/>
          <w:sz w:val="24"/>
          <w:szCs w:val="24"/>
        </w:rPr>
        <w:t>Noted</w:t>
      </w:r>
    </w:p>
    <w:p w14:paraId="36007332" w14:textId="77777777" w:rsidR="006138A5" w:rsidRPr="00C94F9F" w:rsidRDefault="006138A5" w:rsidP="00C94F9F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14:paraId="63BEB4D2" w14:textId="13145CBD" w:rsidR="00C94F9F" w:rsidRDefault="008A4DE8" w:rsidP="008A4DE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3288.</w:t>
      </w:r>
      <w:r>
        <w:rPr>
          <w:rFonts w:ascii="Arial" w:hAnsi="Arial" w:cs="Arial"/>
          <w:b/>
          <w:bCs/>
          <w:sz w:val="24"/>
          <w:szCs w:val="24"/>
        </w:rPr>
        <w:tab/>
        <w:t>C</w:t>
      </w:r>
      <w:r w:rsidR="00C94F9F" w:rsidRPr="004E292B">
        <w:rPr>
          <w:rFonts w:ascii="Arial" w:hAnsi="Arial" w:cs="Arial"/>
          <w:b/>
          <w:bCs/>
          <w:sz w:val="24"/>
          <w:szCs w:val="24"/>
        </w:rPr>
        <w:t>ORRESPONDENCE</w:t>
      </w:r>
    </w:p>
    <w:p w14:paraId="17ACAE22" w14:textId="7D53AB34" w:rsidR="008A4DE8" w:rsidRPr="004E292B" w:rsidRDefault="008A4DE8" w:rsidP="008A4DE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62BB53B" w14:textId="77777777" w:rsidR="00C94F9F" w:rsidRPr="004E292B" w:rsidRDefault="00C94F9F" w:rsidP="00C94F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5D46336" w14:textId="5178579B" w:rsidR="00C94F9F" w:rsidRPr="00E1250D" w:rsidRDefault="00C94F9F" w:rsidP="008A4DE8">
      <w:pPr>
        <w:pStyle w:val="NoSpacing"/>
        <w:ind w:left="720" w:firstLine="15"/>
        <w:rPr>
          <w:rFonts w:ascii="Arial" w:hAnsi="Arial" w:cs="Arial"/>
          <w:b/>
          <w:bCs/>
          <w:sz w:val="24"/>
          <w:szCs w:val="24"/>
        </w:rPr>
      </w:pPr>
      <w:r w:rsidRPr="00E1250D">
        <w:rPr>
          <w:rFonts w:ascii="Arial" w:hAnsi="Arial" w:cs="Arial"/>
          <w:b/>
          <w:bCs/>
          <w:sz w:val="24"/>
          <w:szCs w:val="24"/>
        </w:rPr>
        <w:t>Manchester City Council – UK &amp; Ireland Mayors, Provosts &amp; Leaders for Peace Chapter</w:t>
      </w:r>
    </w:p>
    <w:p w14:paraId="6FEEF318" w14:textId="0E8FBD5E" w:rsidR="00C94F9F" w:rsidRPr="004E292B" w:rsidRDefault="008A4DE8" w:rsidP="008A4DE8">
      <w:pPr>
        <w:pStyle w:val="NoSpacing"/>
        <w:ind w:left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resolved that this would be parked until further clarification is sought regarding the commitment required by SPC and </w:t>
      </w:r>
      <w:r w:rsidR="003301D8">
        <w:rPr>
          <w:rFonts w:ascii="Arial" w:hAnsi="Arial" w:cs="Arial"/>
          <w:sz w:val="24"/>
          <w:szCs w:val="24"/>
        </w:rPr>
        <w:t xml:space="preserve">voluntary charges. </w:t>
      </w:r>
    </w:p>
    <w:p w14:paraId="3CF0CFE3" w14:textId="77777777" w:rsidR="00C94F9F" w:rsidRPr="004E292B" w:rsidRDefault="00C94F9F" w:rsidP="00C94F9F">
      <w:pPr>
        <w:pStyle w:val="NoSpacing"/>
        <w:ind w:left="927"/>
        <w:rPr>
          <w:rFonts w:ascii="Arial" w:hAnsi="Arial" w:cs="Arial"/>
          <w:sz w:val="24"/>
          <w:szCs w:val="24"/>
        </w:rPr>
      </w:pPr>
    </w:p>
    <w:p w14:paraId="7D640E27" w14:textId="77777777" w:rsidR="00C94F9F" w:rsidRPr="00E1250D" w:rsidRDefault="00C94F9F" w:rsidP="00C94F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E292B">
        <w:rPr>
          <w:rFonts w:ascii="Arial" w:hAnsi="Arial" w:cs="Arial"/>
          <w:sz w:val="24"/>
          <w:szCs w:val="24"/>
        </w:rPr>
        <w:t xml:space="preserve">           </w:t>
      </w:r>
      <w:r w:rsidRPr="00E1250D">
        <w:rPr>
          <w:rFonts w:ascii="Arial" w:hAnsi="Arial" w:cs="Arial"/>
          <w:b/>
          <w:bCs/>
          <w:sz w:val="24"/>
          <w:szCs w:val="24"/>
        </w:rPr>
        <w:t>Network Rail North West, Plans for Greenfield Station</w:t>
      </w:r>
    </w:p>
    <w:p w14:paraId="027FF472" w14:textId="2EBA62A2" w:rsidR="00C94F9F" w:rsidRPr="00E1250D" w:rsidRDefault="00C94F9F" w:rsidP="00C94F9F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E1250D">
        <w:rPr>
          <w:rFonts w:ascii="Arial" w:hAnsi="Arial" w:cs="Arial"/>
          <w:b/>
          <w:bCs/>
          <w:sz w:val="24"/>
          <w:szCs w:val="24"/>
        </w:rPr>
        <w:tab/>
        <w:t xml:space="preserve">      Letter from Cllr. Beeley to Paul Street – Network Rail</w:t>
      </w:r>
      <w:r w:rsidR="003301D8" w:rsidRPr="00E1250D">
        <w:rPr>
          <w:rFonts w:ascii="Arial" w:hAnsi="Arial" w:cs="Arial"/>
          <w:b/>
          <w:bCs/>
          <w:sz w:val="24"/>
          <w:szCs w:val="24"/>
        </w:rPr>
        <w:t>.</w:t>
      </w:r>
    </w:p>
    <w:p w14:paraId="02DC875D" w14:textId="77777777" w:rsidR="003301D8" w:rsidRDefault="003301D8" w:rsidP="003301D8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Bishop – should the availability of taxis be published? Cllr. Bishop was informed that the Saddleworth Independent had promised publication of this information. </w:t>
      </w:r>
    </w:p>
    <w:p w14:paraId="3F669BE5" w14:textId="011E3727" w:rsidR="003301D8" w:rsidRPr="004E292B" w:rsidRDefault="003301D8" w:rsidP="003301D8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a suggestion from Cllr. Curley it was resolved that SPC would </w:t>
      </w:r>
      <w:r w:rsidR="00E1250D">
        <w:rPr>
          <w:rFonts w:ascii="Arial" w:hAnsi="Arial" w:cs="Arial"/>
          <w:sz w:val="24"/>
          <w:szCs w:val="24"/>
        </w:rPr>
        <w:t xml:space="preserve">ask to </w:t>
      </w:r>
      <w:r w:rsidR="00211BF9">
        <w:rPr>
          <w:rFonts w:ascii="Arial" w:hAnsi="Arial" w:cs="Arial"/>
          <w:sz w:val="24"/>
          <w:szCs w:val="24"/>
        </w:rPr>
        <w:t>join to</w:t>
      </w:r>
      <w:r w:rsidR="00E1250D">
        <w:rPr>
          <w:rFonts w:ascii="Arial" w:hAnsi="Arial" w:cs="Arial"/>
          <w:sz w:val="24"/>
          <w:szCs w:val="24"/>
        </w:rPr>
        <w:t xml:space="preserve"> forces</w:t>
      </w:r>
      <w:r>
        <w:rPr>
          <w:rFonts w:ascii="Arial" w:hAnsi="Arial" w:cs="Arial"/>
          <w:sz w:val="24"/>
          <w:szCs w:val="24"/>
        </w:rPr>
        <w:t xml:space="preserve"> </w:t>
      </w:r>
      <w:r w:rsidR="00E1250D">
        <w:rPr>
          <w:rFonts w:ascii="Arial" w:hAnsi="Arial" w:cs="Arial"/>
          <w:sz w:val="24"/>
          <w:szCs w:val="24"/>
        </w:rPr>
        <w:t xml:space="preserve">with </w:t>
      </w:r>
      <w:r w:rsidR="00211BF9">
        <w:rPr>
          <w:rFonts w:ascii="Arial" w:hAnsi="Arial" w:cs="Arial"/>
          <w:sz w:val="24"/>
          <w:szCs w:val="24"/>
        </w:rPr>
        <w:t>CRAGG, local</w:t>
      </w:r>
      <w:r w:rsidR="00E1250D">
        <w:rPr>
          <w:rFonts w:ascii="Arial" w:hAnsi="Arial" w:cs="Arial"/>
          <w:sz w:val="24"/>
          <w:szCs w:val="24"/>
        </w:rPr>
        <w:t xml:space="preserve"> disability groups and any other local interested parties. Cllrs Battye and Beeley will attend the CRAGG meeting 10 </w:t>
      </w:r>
      <w:r w:rsidR="00211BF9">
        <w:rPr>
          <w:rFonts w:ascii="Arial" w:hAnsi="Arial" w:cs="Arial"/>
          <w:sz w:val="24"/>
          <w:szCs w:val="24"/>
        </w:rPr>
        <w:t>M</w:t>
      </w:r>
      <w:r w:rsidR="00E1250D">
        <w:rPr>
          <w:rFonts w:ascii="Arial" w:hAnsi="Arial" w:cs="Arial"/>
          <w:sz w:val="24"/>
          <w:szCs w:val="24"/>
        </w:rPr>
        <w:t xml:space="preserve">ay 2022.   </w:t>
      </w:r>
    </w:p>
    <w:p w14:paraId="23649270" w14:textId="798B72FC" w:rsidR="00C94F9F" w:rsidRDefault="00E1250D" w:rsidP="00C94F9F">
      <w:pPr>
        <w:pStyle w:val="NoSpacing"/>
        <w:ind w:firstLine="644"/>
        <w:rPr>
          <w:rFonts w:ascii="Arial" w:hAnsi="Arial" w:cs="Arial"/>
          <w:b/>
          <w:bCs/>
          <w:sz w:val="24"/>
          <w:szCs w:val="24"/>
        </w:rPr>
      </w:pPr>
      <w:r w:rsidRPr="00E1250D">
        <w:rPr>
          <w:rFonts w:ascii="Arial" w:hAnsi="Arial" w:cs="Arial"/>
          <w:b/>
          <w:bCs/>
          <w:sz w:val="24"/>
          <w:szCs w:val="24"/>
        </w:rPr>
        <w:t>CAZ</w:t>
      </w:r>
      <w:r>
        <w:rPr>
          <w:rFonts w:ascii="Arial" w:hAnsi="Arial" w:cs="Arial"/>
          <w:b/>
          <w:bCs/>
          <w:sz w:val="24"/>
          <w:szCs w:val="24"/>
        </w:rPr>
        <w:t xml:space="preserve"> (Clean Air Zone)</w:t>
      </w:r>
    </w:p>
    <w:p w14:paraId="75C722E2" w14:textId="22A954FC" w:rsidR="00045579" w:rsidRPr="00F34B15" w:rsidRDefault="00F34B15" w:rsidP="00F34B15">
      <w:pPr>
        <w:pStyle w:val="NoSpacing"/>
        <w:ind w:left="644"/>
        <w:rPr>
          <w:rFonts w:ascii="Arial" w:hAnsi="Arial" w:cs="Arial"/>
          <w:sz w:val="24"/>
          <w:szCs w:val="24"/>
        </w:rPr>
      </w:pPr>
      <w:r w:rsidRPr="00F34B15">
        <w:rPr>
          <w:rFonts w:ascii="Arial" w:hAnsi="Arial" w:cs="Arial"/>
          <w:sz w:val="24"/>
          <w:szCs w:val="24"/>
        </w:rPr>
        <w:t xml:space="preserve">The response from the mayor’s office was considered poor. It was resolved that a further response would not result in any outcomes. </w:t>
      </w:r>
    </w:p>
    <w:p w14:paraId="2E966072" w14:textId="4DC20507" w:rsidR="00E1250D" w:rsidRPr="00E1250D" w:rsidRDefault="00E1250D" w:rsidP="00E1250D">
      <w:pPr>
        <w:pStyle w:val="NoSpacing"/>
        <w:ind w:left="644"/>
        <w:rPr>
          <w:rFonts w:ascii="Arial" w:hAnsi="Arial" w:cs="Arial"/>
          <w:sz w:val="24"/>
          <w:szCs w:val="24"/>
        </w:rPr>
      </w:pPr>
      <w:r w:rsidRPr="00E1250D">
        <w:rPr>
          <w:rFonts w:ascii="Arial" w:hAnsi="Arial" w:cs="Arial"/>
          <w:sz w:val="24"/>
          <w:szCs w:val="24"/>
        </w:rPr>
        <w:t xml:space="preserve">It was resolved that </w:t>
      </w:r>
      <w:r>
        <w:rPr>
          <w:rFonts w:ascii="Arial" w:hAnsi="Arial" w:cs="Arial"/>
          <w:sz w:val="24"/>
          <w:szCs w:val="24"/>
        </w:rPr>
        <w:t xml:space="preserve">Councillor Scholes would contact organisations he </w:t>
      </w:r>
      <w:r w:rsidR="00F34B15">
        <w:rPr>
          <w:rFonts w:ascii="Arial" w:hAnsi="Arial" w:cs="Arial"/>
          <w:sz w:val="24"/>
          <w:szCs w:val="24"/>
        </w:rPr>
        <w:t>knew which</w:t>
      </w:r>
      <w:r>
        <w:rPr>
          <w:rFonts w:ascii="Arial" w:hAnsi="Arial" w:cs="Arial"/>
          <w:sz w:val="24"/>
          <w:szCs w:val="24"/>
        </w:rPr>
        <w:t xml:space="preserve"> have gone ahead with the installation of EVC points independently and would report back</w:t>
      </w:r>
      <w:r w:rsidR="00045579">
        <w:rPr>
          <w:rFonts w:ascii="Arial" w:hAnsi="Arial" w:cs="Arial"/>
          <w:sz w:val="24"/>
          <w:szCs w:val="24"/>
        </w:rPr>
        <w:t xml:space="preserve"> to Council. </w:t>
      </w:r>
    </w:p>
    <w:p w14:paraId="53F4E15C" w14:textId="77777777" w:rsidR="00F34B15" w:rsidRDefault="00F34B15" w:rsidP="00F34B15">
      <w:pPr>
        <w:pStyle w:val="NoSpacing"/>
        <w:rPr>
          <w:rFonts w:ascii="Arial" w:hAnsi="Arial" w:cs="Arial"/>
          <w:sz w:val="24"/>
          <w:szCs w:val="24"/>
        </w:rPr>
      </w:pPr>
    </w:p>
    <w:p w14:paraId="508C816A" w14:textId="30CA31C7" w:rsidR="00C94F9F" w:rsidRDefault="00F34B15" w:rsidP="00F34B1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3289.</w:t>
      </w:r>
      <w:r>
        <w:rPr>
          <w:rFonts w:ascii="Arial" w:hAnsi="Arial" w:cs="Arial"/>
          <w:sz w:val="24"/>
          <w:szCs w:val="24"/>
        </w:rPr>
        <w:tab/>
      </w:r>
      <w:r w:rsidR="00C94F9F" w:rsidRPr="004E292B">
        <w:rPr>
          <w:rFonts w:ascii="Arial" w:hAnsi="Arial" w:cs="Arial"/>
          <w:b/>
          <w:bCs/>
          <w:sz w:val="24"/>
          <w:szCs w:val="24"/>
        </w:rPr>
        <w:t xml:space="preserve">CCTV – Civic Hall – To note that the CCTV has been installed and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C94F9F" w:rsidRPr="004E292B">
        <w:rPr>
          <w:rFonts w:ascii="Arial" w:hAnsi="Arial" w:cs="Arial"/>
          <w:b/>
          <w:bCs/>
          <w:sz w:val="24"/>
          <w:szCs w:val="24"/>
        </w:rPr>
        <w:t>commissioned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94DACC1" w14:textId="77777777" w:rsidR="00C94F9F" w:rsidRPr="004E292B" w:rsidRDefault="00C94F9F" w:rsidP="00C94F9F">
      <w:pPr>
        <w:pStyle w:val="NoSpacing"/>
        <w:ind w:left="644"/>
        <w:rPr>
          <w:rFonts w:ascii="Arial" w:hAnsi="Arial" w:cs="Arial"/>
          <w:b/>
          <w:bCs/>
          <w:sz w:val="24"/>
          <w:szCs w:val="24"/>
        </w:rPr>
      </w:pPr>
    </w:p>
    <w:p w14:paraId="73E93B81" w14:textId="77777777" w:rsidR="00C94F9F" w:rsidRPr="004E292B" w:rsidRDefault="00C94F9F" w:rsidP="00C94F9F">
      <w:pPr>
        <w:pStyle w:val="NoSpacing"/>
        <w:ind w:left="567"/>
        <w:rPr>
          <w:rFonts w:ascii="Arial" w:hAnsi="Arial" w:cs="Arial"/>
          <w:sz w:val="24"/>
          <w:szCs w:val="24"/>
        </w:rPr>
      </w:pPr>
    </w:p>
    <w:p w14:paraId="559CCA6F" w14:textId="13027AD8" w:rsidR="00C94F9F" w:rsidRPr="00654E6E" w:rsidRDefault="00F34B15" w:rsidP="00F34B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3290.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C94F9F" w:rsidRPr="004E292B">
        <w:rPr>
          <w:rFonts w:ascii="Arial" w:hAnsi="Arial" w:cs="Arial"/>
          <w:b/>
          <w:bCs/>
          <w:sz w:val="24"/>
          <w:szCs w:val="24"/>
        </w:rPr>
        <w:t xml:space="preserve">Accounts for Payment – March 2022. </w:t>
      </w:r>
    </w:p>
    <w:p w14:paraId="7B0EE6DA" w14:textId="77777777" w:rsidR="00C94F9F" w:rsidRDefault="00C94F9F" w:rsidP="00C94F9F">
      <w:pPr>
        <w:pStyle w:val="NoSpacing"/>
        <w:ind w:left="644"/>
        <w:rPr>
          <w:rFonts w:ascii="Arial" w:hAnsi="Arial" w:cs="Arial"/>
          <w:b/>
          <w:bCs/>
          <w:sz w:val="24"/>
          <w:szCs w:val="24"/>
        </w:rPr>
      </w:pPr>
    </w:p>
    <w:p w14:paraId="05BB33EF" w14:textId="57E47529" w:rsidR="00C94F9F" w:rsidRDefault="00C94F9F" w:rsidP="00C94F9F">
      <w:pPr>
        <w:pStyle w:val="NoSpacing"/>
        <w:ind w:left="644"/>
        <w:rPr>
          <w:rFonts w:ascii="Arial" w:hAnsi="Arial" w:cs="Arial"/>
          <w:sz w:val="24"/>
          <w:szCs w:val="24"/>
        </w:rPr>
      </w:pPr>
      <w:r w:rsidRPr="004E292B">
        <w:rPr>
          <w:rFonts w:ascii="Arial" w:hAnsi="Arial" w:cs="Arial"/>
          <w:sz w:val="24"/>
          <w:szCs w:val="24"/>
        </w:rPr>
        <w:t>Income £</w:t>
      </w:r>
      <w:r>
        <w:rPr>
          <w:rFonts w:ascii="Arial" w:hAnsi="Arial" w:cs="Arial"/>
          <w:sz w:val="24"/>
          <w:szCs w:val="24"/>
        </w:rPr>
        <w:t>13,710.50</w:t>
      </w:r>
      <w:r w:rsidRPr="004E292B">
        <w:rPr>
          <w:rFonts w:ascii="Arial" w:hAnsi="Arial" w:cs="Arial"/>
          <w:sz w:val="24"/>
          <w:szCs w:val="24"/>
        </w:rPr>
        <w:t xml:space="preserve">                     Expenditure £</w:t>
      </w:r>
      <w:r>
        <w:rPr>
          <w:rFonts w:ascii="Arial" w:hAnsi="Arial" w:cs="Arial"/>
          <w:sz w:val="24"/>
          <w:szCs w:val="24"/>
        </w:rPr>
        <w:t>43,923.46</w:t>
      </w:r>
    </w:p>
    <w:p w14:paraId="726F85E0" w14:textId="3D46F111" w:rsidR="00F34B15" w:rsidRPr="004E292B" w:rsidRDefault="00F34B15" w:rsidP="00C94F9F">
      <w:pPr>
        <w:pStyle w:val="NoSpacing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Income and expenditure </w:t>
      </w:r>
      <w:r w:rsidR="00211BF9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accepted and signed off by the Chair at the meeting. </w:t>
      </w:r>
    </w:p>
    <w:p w14:paraId="79C3F950" w14:textId="77777777" w:rsidR="00C94F9F" w:rsidRPr="004E292B" w:rsidRDefault="00C94F9F" w:rsidP="00C94F9F">
      <w:pPr>
        <w:pStyle w:val="ListParagraph"/>
        <w:rPr>
          <w:rFonts w:ascii="Arial" w:hAnsi="Arial" w:cs="Arial"/>
          <w:sz w:val="24"/>
          <w:szCs w:val="24"/>
        </w:rPr>
      </w:pPr>
    </w:p>
    <w:p w14:paraId="6E4079AE" w14:textId="77777777" w:rsidR="00C94F9F" w:rsidRPr="004E292B" w:rsidRDefault="00C94F9F" w:rsidP="00F34B15">
      <w:pPr>
        <w:pStyle w:val="NoSpacing"/>
        <w:ind w:left="644"/>
        <w:rPr>
          <w:rFonts w:ascii="Arial" w:hAnsi="Arial" w:cs="Arial"/>
          <w:b/>
          <w:bCs/>
          <w:sz w:val="24"/>
          <w:szCs w:val="24"/>
        </w:rPr>
      </w:pPr>
      <w:r w:rsidRPr="004E292B">
        <w:rPr>
          <w:rFonts w:ascii="Arial" w:hAnsi="Arial" w:cs="Arial"/>
          <w:b/>
          <w:bCs/>
          <w:sz w:val="24"/>
          <w:szCs w:val="24"/>
        </w:rPr>
        <w:t xml:space="preserve">Date of next Meeting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4E292B">
        <w:rPr>
          <w:rFonts w:ascii="Arial" w:hAnsi="Arial" w:cs="Arial"/>
          <w:b/>
          <w:bCs/>
          <w:sz w:val="24"/>
          <w:szCs w:val="24"/>
        </w:rPr>
        <w:t>Annual Meeting 23</w:t>
      </w:r>
      <w:r w:rsidRPr="004E292B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4E292B">
        <w:rPr>
          <w:rFonts w:ascii="Arial" w:hAnsi="Arial" w:cs="Arial"/>
          <w:b/>
          <w:bCs/>
          <w:sz w:val="24"/>
          <w:szCs w:val="24"/>
        </w:rPr>
        <w:t xml:space="preserve"> May 2022 at 7.30pm (Ballroom)</w:t>
      </w:r>
    </w:p>
    <w:p w14:paraId="3A88FFB9" w14:textId="77777777" w:rsidR="00C94F9F" w:rsidRPr="004E292B" w:rsidRDefault="00C94F9F" w:rsidP="00C94F9F">
      <w:pPr>
        <w:pStyle w:val="NoSpacing"/>
        <w:ind w:left="927"/>
        <w:rPr>
          <w:rFonts w:ascii="Arial" w:hAnsi="Arial" w:cs="Arial"/>
          <w:sz w:val="24"/>
          <w:szCs w:val="24"/>
        </w:rPr>
      </w:pPr>
    </w:p>
    <w:p w14:paraId="05E953A9" w14:textId="484FF8AE" w:rsidR="00DC362A" w:rsidRDefault="00DC362A" w:rsidP="00DC362A">
      <w:r>
        <w:tab/>
      </w:r>
    </w:p>
    <w:p w14:paraId="174A1C7A" w14:textId="2D8D8E49" w:rsidR="007E55F8" w:rsidRDefault="00DC362A" w:rsidP="00DC362A">
      <w:r>
        <w:tab/>
      </w:r>
      <w:r w:rsidR="007E55F8">
        <w:tab/>
      </w:r>
    </w:p>
    <w:p w14:paraId="40EBD4F2" w14:textId="11332ACC" w:rsidR="007E55F8" w:rsidRDefault="007E55F8"/>
    <w:p w14:paraId="7EE738B1" w14:textId="3778B9FE" w:rsidR="006E7168" w:rsidRDefault="00C82C6A">
      <w:r>
        <w:t xml:space="preserve"> </w:t>
      </w:r>
    </w:p>
    <w:sectPr w:rsidR="006E7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B02E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9F5C44"/>
    <w:multiLevelType w:val="hybridMultilevel"/>
    <w:tmpl w:val="8B3E6570"/>
    <w:lvl w:ilvl="0" w:tplc="16308CE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8923702">
    <w:abstractNumId w:val="1"/>
  </w:num>
  <w:num w:numId="2" w16cid:durableId="174714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6A"/>
    <w:rsid w:val="00045579"/>
    <w:rsid w:val="00211BF9"/>
    <w:rsid w:val="002B7F83"/>
    <w:rsid w:val="003301D8"/>
    <w:rsid w:val="006138A5"/>
    <w:rsid w:val="007E55F8"/>
    <w:rsid w:val="008A4DE8"/>
    <w:rsid w:val="00934D8A"/>
    <w:rsid w:val="00980997"/>
    <w:rsid w:val="00C82C6A"/>
    <w:rsid w:val="00C94F9F"/>
    <w:rsid w:val="00DC362A"/>
    <w:rsid w:val="00E1250D"/>
    <w:rsid w:val="00E95EAB"/>
    <w:rsid w:val="00EF4645"/>
    <w:rsid w:val="00F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9CE2"/>
  <w15:chartTrackingRefBased/>
  <w15:docId w15:val="{7D89DABF-B00E-4DE5-8045-BE73CA07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F9F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94F9F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paragraph" w:styleId="ListBullet">
    <w:name w:val="List Bullet"/>
    <w:basedOn w:val="Normal"/>
    <w:uiPriority w:val="99"/>
    <w:unhideWhenUsed/>
    <w:rsid w:val="00C94F9F"/>
    <w:pPr>
      <w:numPr>
        <w:numId w:val="2"/>
      </w:numPr>
      <w:spacing w:line="252" w:lineRule="auto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1D6E6A00-0344-4843-9B70-9D1C33EF6C7D}"/>
</file>

<file path=customXml/itemProps2.xml><?xml version="1.0" encoding="utf-8"?>
<ds:datastoreItem xmlns:ds="http://schemas.openxmlformats.org/officeDocument/2006/customXml" ds:itemID="{1B272C1D-2AD3-4C75-B7C9-CEFCC6595751}"/>
</file>

<file path=customXml/itemProps3.xml><?xml version="1.0" encoding="utf-8"?>
<ds:datastoreItem xmlns:ds="http://schemas.openxmlformats.org/officeDocument/2006/customXml" ds:itemID="{10971718-A10C-4BCA-8E77-F0CE8939C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2</cp:revision>
  <dcterms:created xsi:type="dcterms:W3CDTF">2022-04-27T12:30:00Z</dcterms:created>
  <dcterms:modified xsi:type="dcterms:W3CDTF">2022-04-28T14:14:00Z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